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EAF" w:rsidRPr="00847EAF" w:rsidRDefault="00847EAF" w:rsidP="00847EAF">
      <w:pPr>
        <w:autoSpaceDE w:val="0"/>
        <w:autoSpaceDN w:val="0"/>
        <w:adjustRightInd w:val="0"/>
        <w:spacing w:after="0" w:line="240" w:lineRule="auto"/>
        <w:jc w:val="both"/>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color w:val="000000" w:themeColor="text1"/>
          <w:sz w:val="24"/>
          <w:szCs w:val="24"/>
        </w:rPr>
        <w:t>ZDRAVJE V VRTCU V SKUPINI »SONČKI«</w:t>
      </w:r>
    </w:p>
    <w:p w:rsidR="00847EAF" w:rsidRDefault="00847EAF"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p>
    <w:p w:rsidR="00847EAF" w:rsidRDefault="00847EAF"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Rdeča nit</w:t>
      </w:r>
    </w:p>
    <w:p w:rsidR="00847EAF" w:rsidRDefault="00847EAF"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p>
    <w:p w:rsidR="00847EAF" w:rsidRDefault="00847EAF"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r w:rsidRPr="00847EAF">
        <w:rPr>
          <w:rFonts w:ascii="Times New Roman" w:hAnsi="Times New Roman" w:cs="Times New Roman"/>
          <w:color w:val="000000" w:themeColor="text1"/>
          <w:sz w:val="24"/>
          <w:szCs w:val="24"/>
        </w:rPr>
        <w:t xml:space="preserve">Naša </w:t>
      </w:r>
      <w:r>
        <w:rPr>
          <w:rFonts w:ascii="Times New Roman" w:hAnsi="Times New Roman" w:cs="Times New Roman"/>
          <w:color w:val="000000" w:themeColor="text1"/>
          <w:sz w:val="24"/>
          <w:szCs w:val="24"/>
        </w:rPr>
        <w:t>skupina je sledila letošnji rdeč</w:t>
      </w:r>
      <w:r w:rsidRPr="00847EAF">
        <w:rPr>
          <w:rFonts w:ascii="Times New Roman" w:hAnsi="Times New Roman" w:cs="Times New Roman"/>
          <w:color w:val="000000" w:themeColor="text1"/>
          <w:sz w:val="24"/>
          <w:szCs w:val="24"/>
        </w:rPr>
        <w:t>i niti »Krepim (oblikujem) sebe in svojo skupnost«. Dali smo</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možnost novim spoznanjem, izkušnjam in spretnostim. Z novimi znanji smo krepili sebe in otroke</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ter skrbeli za osebni razvoj in krepitev kompetenc. Otroci so se seznanili, da se je potrebno za</w:t>
      </w:r>
      <w:r>
        <w:rPr>
          <w:rFonts w:ascii="Times New Roman" w:hAnsi="Times New Roman" w:cs="Times New Roman"/>
          <w:color w:val="000000" w:themeColor="text1"/>
          <w:sz w:val="24"/>
          <w:szCs w:val="24"/>
        </w:rPr>
        <w:t xml:space="preserve"> hojo po snegu primerno obleč</w:t>
      </w:r>
      <w:r w:rsidRPr="00847EAF">
        <w:rPr>
          <w:rFonts w:ascii="Times New Roman" w:hAnsi="Times New Roman" w:cs="Times New Roman"/>
          <w:color w:val="000000" w:themeColor="text1"/>
          <w:sz w:val="24"/>
          <w:szCs w:val="24"/>
        </w:rPr>
        <w:t>i in obuti. Obenem so spoznali, da se pozimi za bivanje na prostem</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moramo o</w:t>
      </w:r>
      <w:r>
        <w:rPr>
          <w:rFonts w:ascii="Times New Roman" w:hAnsi="Times New Roman" w:cs="Times New Roman"/>
          <w:color w:val="000000" w:themeColor="text1"/>
          <w:sz w:val="24"/>
          <w:szCs w:val="24"/>
        </w:rPr>
        <w:t>bleč</w:t>
      </w:r>
      <w:r w:rsidRPr="00847EAF">
        <w:rPr>
          <w:rFonts w:ascii="Times New Roman" w:hAnsi="Times New Roman" w:cs="Times New Roman"/>
          <w:color w:val="000000" w:themeColor="text1"/>
          <w:sz w:val="24"/>
          <w:szCs w:val="24"/>
        </w:rPr>
        <w:t>i toplo. S tempera barvami so barvali izrezane kape iz papirja. Razvijali so spretnost</w:t>
      </w:r>
      <w:r>
        <w:rPr>
          <w:rFonts w:ascii="Times New Roman" w:hAnsi="Times New Roman" w:cs="Times New Roman"/>
          <w:color w:val="000000" w:themeColor="text1"/>
          <w:sz w:val="24"/>
          <w:szCs w:val="24"/>
        </w:rPr>
        <w:t xml:space="preserve"> samostojnega obuvanja in oblačenja. Po obuvanju in oblač</w:t>
      </w:r>
      <w:r w:rsidRPr="00847EAF">
        <w:rPr>
          <w:rFonts w:ascii="Times New Roman" w:hAnsi="Times New Roman" w:cs="Times New Roman"/>
          <w:color w:val="000000" w:themeColor="text1"/>
          <w:sz w:val="24"/>
          <w:szCs w:val="24"/>
        </w:rPr>
        <w:t xml:space="preserve">enju smo </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opravili sprehod po snegu</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 xml:space="preserve">in opazovali lastne sledi. S snegom in ledom smo se igrali tudi v </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igralnici. Opazovali smo kakšen</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je led in kakšen je sneg – mrzel, bel, ... S tempera barvami smo slikali po ledu in slikali z barvnim</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ledo</w:t>
      </w:r>
      <w:r>
        <w:rPr>
          <w:rFonts w:ascii="Times New Roman" w:hAnsi="Times New Roman" w:cs="Times New Roman"/>
          <w:color w:val="000000" w:themeColor="text1"/>
          <w:sz w:val="24"/>
          <w:szCs w:val="24"/>
        </w:rPr>
        <w:t>m. Razvijali so spretnosti oblačenja in slačenja. Oblač</w:t>
      </w:r>
      <w:r w:rsidRPr="00847EAF">
        <w:rPr>
          <w:rFonts w:ascii="Times New Roman" w:hAnsi="Times New Roman" w:cs="Times New Roman"/>
          <w:color w:val="000000" w:themeColor="text1"/>
          <w:sz w:val="24"/>
          <w:szCs w:val="24"/>
        </w:rPr>
        <w:t>ili so izdelano Babico Zimo in medvedke,</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še posebej pa smo dejavnosti namenili temu, da so si med</w:t>
      </w:r>
      <w:r>
        <w:rPr>
          <w:rFonts w:ascii="Times New Roman" w:hAnsi="Times New Roman" w:cs="Times New Roman"/>
          <w:color w:val="000000" w:themeColor="text1"/>
          <w:sz w:val="24"/>
          <w:szCs w:val="24"/>
        </w:rPr>
        <w:t xml:space="preserve"> seboj pomagali. Ob igri z oblač</w:t>
      </w:r>
      <w:r w:rsidRPr="00847EAF">
        <w:rPr>
          <w:rFonts w:ascii="Times New Roman" w:hAnsi="Times New Roman" w:cs="Times New Roman"/>
          <w:color w:val="000000" w:themeColor="text1"/>
          <w:sz w:val="24"/>
          <w:szCs w:val="24"/>
        </w:rPr>
        <w:t>ili so</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 xml:space="preserve">spoznali, kaj </w:t>
      </w:r>
      <w:r>
        <w:rPr>
          <w:rFonts w:ascii="Times New Roman" w:hAnsi="Times New Roman" w:cs="Times New Roman"/>
          <w:color w:val="000000" w:themeColor="text1"/>
          <w:sz w:val="24"/>
          <w:szCs w:val="24"/>
        </w:rPr>
        <w:t>lahko storijo za svoje dobro počutje in poč</w:t>
      </w:r>
      <w:r w:rsidRPr="00847EAF">
        <w:rPr>
          <w:rFonts w:ascii="Times New Roman" w:hAnsi="Times New Roman" w:cs="Times New Roman"/>
          <w:color w:val="000000" w:themeColor="text1"/>
          <w:sz w:val="24"/>
          <w:szCs w:val="24"/>
        </w:rPr>
        <w:t>utje prijateljev.</w:t>
      </w:r>
    </w:p>
    <w:p w:rsidR="0009664A" w:rsidRDefault="0009664A"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p>
    <w:p w:rsidR="0009664A" w:rsidRDefault="0009664A"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r w:rsidRPr="0009664A">
        <w:rPr>
          <w:rFonts w:ascii="Times New Roman" w:hAnsi="Times New Roman" w:cs="Times New Roman"/>
          <w:noProof/>
          <w:color w:val="000000" w:themeColor="text1"/>
          <w:sz w:val="24"/>
          <w:szCs w:val="24"/>
          <w:lang w:eastAsia="sl-SI"/>
        </w:rPr>
        <w:drawing>
          <wp:inline distT="0" distB="0" distL="0" distR="0">
            <wp:extent cx="3580764" cy="2686050"/>
            <wp:effectExtent l="0" t="0" r="1270" b="0"/>
            <wp:docPr id="2" name="Picture 2" descr="D:\Camera Roll\DSC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era Roll\DSC0034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7639" cy="2691207"/>
                    </a:xfrm>
                    <a:prstGeom prst="rect">
                      <a:avLst/>
                    </a:prstGeom>
                    <a:noFill/>
                    <a:ln>
                      <a:noFill/>
                    </a:ln>
                  </pic:spPr>
                </pic:pic>
              </a:graphicData>
            </a:graphic>
          </wp:inline>
        </w:drawing>
      </w:r>
    </w:p>
    <w:p w:rsidR="00847EAF" w:rsidRDefault="00092795"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Otroci </w:t>
      </w:r>
      <w:r w:rsidR="006D23AF">
        <w:rPr>
          <w:rFonts w:ascii="Times New Roman" w:hAnsi="Times New Roman" w:cs="Times New Roman"/>
          <w:color w:val="000000" w:themeColor="text1"/>
          <w:sz w:val="24"/>
          <w:szCs w:val="24"/>
        </w:rPr>
        <w:t>so si med seboj pomagali</w:t>
      </w:r>
      <w:r>
        <w:rPr>
          <w:rFonts w:ascii="Times New Roman" w:hAnsi="Times New Roman" w:cs="Times New Roman"/>
          <w:color w:val="000000" w:themeColor="text1"/>
          <w:sz w:val="24"/>
          <w:szCs w:val="24"/>
        </w:rPr>
        <w:t xml:space="preserve"> pri oblačenju in obuvanju.</w:t>
      </w:r>
    </w:p>
    <w:p w:rsidR="00847EAF" w:rsidRDefault="00847EAF"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p>
    <w:p w:rsidR="00847EAF" w:rsidRDefault="00847EAF"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Zobozdravstvena in zdravstvena preventiva</w:t>
      </w:r>
    </w:p>
    <w:p w:rsidR="00847EAF" w:rsidRDefault="00847EAF" w:rsidP="00847EAF">
      <w:pPr>
        <w:autoSpaceDE w:val="0"/>
        <w:autoSpaceDN w:val="0"/>
        <w:adjustRightInd w:val="0"/>
        <w:spacing w:after="0" w:line="240" w:lineRule="auto"/>
        <w:jc w:val="both"/>
        <w:rPr>
          <w:rFonts w:ascii="Times New Roman" w:hAnsi="Times New Roman" w:cs="Times New Roman"/>
          <w:color w:val="000000" w:themeColor="text1"/>
          <w:sz w:val="24"/>
          <w:szCs w:val="24"/>
        </w:rPr>
      </w:pPr>
    </w:p>
    <w:p w:rsidR="00092795" w:rsidRDefault="00847EAF"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sidRPr="00847EAF">
        <w:rPr>
          <w:rFonts w:ascii="Times New Roman" w:hAnsi="Times New Roman" w:cs="Times New Roman"/>
          <w:color w:val="000000" w:themeColor="text1"/>
          <w:sz w:val="24"/>
          <w:szCs w:val="24"/>
        </w:rPr>
        <w:t>Medicinska sestra za zobno preventiv</w:t>
      </w:r>
      <w:r>
        <w:rPr>
          <w:rFonts w:ascii="Times New Roman" w:hAnsi="Times New Roman" w:cs="Times New Roman"/>
          <w:color w:val="000000" w:themeColor="text1"/>
          <w:sz w:val="24"/>
          <w:szCs w:val="24"/>
        </w:rPr>
        <w:t>o je otroke seznanila z zobno ščetko, s pomenom šč</w:t>
      </w:r>
      <w:r w:rsidRPr="00847EAF">
        <w:rPr>
          <w:rFonts w:ascii="Times New Roman" w:hAnsi="Times New Roman" w:cs="Times New Roman"/>
          <w:color w:val="000000" w:themeColor="text1"/>
          <w:sz w:val="24"/>
          <w:szCs w:val="24"/>
        </w:rPr>
        <w:t>etkanja</w:t>
      </w:r>
      <w:r>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zob, s pomenom zdrave prehrane za ohranjanje zdravih zob, kako ohraniti zdrave zobe, (brez dud,</w:t>
      </w:r>
      <w:r>
        <w:rPr>
          <w:rFonts w:ascii="Times New Roman" w:hAnsi="Times New Roman" w:cs="Times New Roman"/>
          <w:color w:val="000000" w:themeColor="text1"/>
          <w:sz w:val="24"/>
          <w:szCs w:val="24"/>
        </w:rPr>
        <w:t xml:space="preserve"> steklenič</w:t>
      </w:r>
      <w:r w:rsidRPr="00847EAF">
        <w:rPr>
          <w:rFonts w:ascii="Times New Roman" w:hAnsi="Times New Roman" w:cs="Times New Roman"/>
          <w:color w:val="000000" w:themeColor="text1"/>
          <w:sz w:val="24"/>
          <w:szCs w:val="24"/>
        </w:rPr>
        <w:t>k), jih sez</w:t>
      </w:r>
      <w:r>
        <w:rPr>
          <w:rFonts w:ascii="Times New Roman" w:hAnsi="Times New Roman" w:cs="Times New Roman"/>
          <w:color w:val="000000" w:themeColor="text1"/>
          <w:sz w:val="24"/>
          <w:szCs w:val="24"/>
        </w:rPr>
        <w:t>nanila s pravilno tehniko šč</w:t>
      </w:r>
      <w:r w:rsidRPr="00847EAF">
        <w:rPr>
          <w:rFonts w:ascii="Times New Roman" w:hAnsi="Times New Roman" w:cs="Times New Roman"/>
          <w:color w:val="000000" w:themeColor="text1"/>
          <w:sz w:val="24"/>
          <w:szCs w:val="24"/>
        </w:rPr>
        <w:t>etkanja zob in jim zobke redno pregledovala. Otrokom</w:t>
      </w:r>
      <w:r>
        <w:rPr>
          <w:rFonts w:ascii="Times New Roman" w:hAnsi="Times New Roman" w:cs="Times New Roman"/>
          <w:color w:val="000000" w:themeColor="text1"/>
          <w:sz w:val="24"/>
          <w:szCs w:val="24"/>
        </w:rPr>
        <w:t xml:space="preserve"> je prebrala zgodbo »Kako oščetkaš zobe živahni krokodilč</w:t>
      </w:r>
      <w:r w:rsidRPr="00847EAF">
        <w:rPr>
          <w:rFonts w:ascii="Times New Roman" w:hAnsi="Times New Roman" w:cs="Times New Roman"/>
          <w:color w:val="000000" w:themeColor="text1"/>
          <w:sz w:val="24"/>
          <w:szCs w:val="24"/>
        </w:rPr>
        <w:t>ici« avtorice J. Clarke in zgodbo »Medo</w:t>
      </w:r>
      <w:r>
        <w:rPr>
          <w:rFonts w:ascii="Times New Roman" w:hAnsi="Times New Roman" w:cs="Times New Roman"/>
          <w:color w:val="000000" w:themeColor="text1"/>
          <w:sz w:val="24"/>
          <w:szCs w:val="24"/>
        </w:rPr>
        <w:t xml:space="preserve"> Jaka ne rabi več</w:t>
      </w:r>
      <w:r w:rsidRPr="00847EAF">
        <w:rPr>
          <w:rFonts w:ascii="Times New Roman" w:hAnsi="Times New Roman" w:cs="Times New Roman"/>
          <w:color w:val="000000" w:themeColor="text1"/>
          <w:sz w:val="24"/>
          <w:szCs w:val="24"/>
        </w:rPr>
        <w:t xml:space="preserve"> dude« avtorja H. Bieb</w:t>
      </w:r>
      <w:r w:rsidR="00300792">
        <w:rPr>
          <w:rFonts w:ascii="Times New Roman" w:hAnsi="Times New Roman" w:cs="Times New Roman"/>
          <w:color w:val="000000" w:themeColor="text1"/>
          <w:sz w:val="24"/>
          <w:szCs w:val="24"/>
        </w:rPr>
        <w:t>er. Seznanila nas je s krokodilč</w:t>
      </w:r>
      <w:r w:rsidRPr="00847EAF">
        <w:rPr>
          <w:rFonts w:ascii="Times New Roman" w:hAnsi="Times New Roman" w:cs="Times New Roman"/>
          <w:color w:val="000000" w:themeColor="text1"/>
          <w:sz w:val="24"/>
          <w:szCs w:val="24"/>
        </w:rPr>
        <w:t>kom in njegovimi zobki in</w:t>
      </w:r>
      <w:r w:rsidR="00300792">
        <w:rPr>
          <w:rFonts w:ascii="Times New Roman" w:hAnsi="Times New Roman" w:cs="Times New Roman"/>
          <w:color w:val="000000" w:themeColor="text1"/>
          <w:sz w:val="24"/>
          <w:szCs w:val="24"/>
        </w:rPr>
        <w:t xml:space="preserve"> kako moramo krokodilč</w:t>
      </w:r>
      <w:r w:rsidRPr="00847EAF">
        <w:rPr>
          <w:rFonts w:ascii="Times New Roman" w:hAnsi="Times New Roman" w:cs="Times New Roman"/>
          <w:color w:val="000000" w:themeColor="text1"/>
          <w:sz w:val="24"/>
          <w:szCs w:val="24"/>
        </w:rPr>
        <w:t>ku umiti zobke</w:t>
      </w:r>
      <w:r w:rsidR="00300792">
        <w:rPr>
          <w:rFonts w:ascii="Times New Roman" w:hAnsi="Times New Roman" w:cs="Times New Roman"/>
          <w:color w:val="000000" w:themeColor="text1"/>
          <w:sz w:val="24"/>
          <w:szCs w:val="24"/>
        </w:rPr>
        <w:t>. Otroci so skozi igro krokodilč</w:t>
      </w:r>
      <w:r w:rsidRPr="00847EAF">
        <w:rPr>
          <w:rFonts w:ascii="Times New Roman" w:hAnsi="Times New Roman" w:cs="Times New Roman"/>
          <w:color w:val="000000" w:themeColor="text1"/>
          <w:sz w:val="24"/>
          <w:szCs w:val="24"/>
        </w:rPr>
        <w:t>ku umivali zobke. Na koncu</w:t>
      </w:r>
      <w:r w:rsidR="00300792">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nam je podelila »Zahvalo za sodelovanje«. Spoznali smo zgodbo »M</w:t>
      </w:r>
      <w:r w:rsidR="00300792">
        <w:rPr>
          <w:rFonts w:ascii="Times New Roman" w:hAnsi="Times New Roman" w:cs="Times New Roman"/>
          <w:color w:val="000000" w:themeColor="text1"/>
          <w:sz w:val="24"/>
          <w:szCs w:val="24"/>
        </w:rPr>
        <w:t>ali medo« avtorice Polonce Kovač</w:t>
      </w:r>
      <w:r w:rsidRPr="00847EAF">
        <w:rPr>
          <w:rFonts w:ascii="Times New Roman" w:hAnsi="Times New Roman" w:cs="Times New Roman"/>
          <w:color w:val="000000" w:themeColor="text1"/>
          <w:sz w:val="24"/>
          <w:szCs w:val="24"/>
        </w:rPr>
        <w:t>,</w:t>
      </w:r>
      <w:r w:rsidR="00300792">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se pogovarjali o zgodbi in o tem, kdo od otrok v skupini še potrebuje dudo. Ob razstavljenih</w:t>
      </w:r>
      <w:r w:rsidR="00300792">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ilustracijah iz knjige so otroci sami pripovedovali zgodbo. Obiskala nas je tudi medicinska sestra za</w:t>
      </w:r>
      <w:r w:rsidR="00300792">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preventivo, ki j</w:t>
      </w:r>
      <w:r w:rsidR="00300792">
        <w:rPr>
          <w:rFonts w:ascii="Times New Roman" w:hAnsi="Times New Roman" w:cs="Times New Roman"/>
          <w:color w:val="000000" w:themeColor="text1"/>
          <w:sz w:val="24"/>
          <w:szCs w:val="24"/>
        </w:rPr>
        <w:t>e otroke seznanila z zdravim nač</w:t>
      </w:r>
      <w:r w:rsidRPr="00847EAF">
        <w:rPr>
          <w:rFonts w:ascii="Times New Roman" w:hAnsi="Times New Roman" w:cs="Times New Roman"/>
          <w:color w:val="000000" w:themeColor="text1"/>
          <w:sz w:val="24"/>
          <w:szCs w:val="24"/>
        </w:rPr>
        <w:t>inom življenja in deli telesa. Na to temo so spoznali</w:t>
      </w:r>
      <w:r w:rsidR="00300792">
        <w:rPr>
          <w:rFonts w:ascii="Times New Roman" w:hAnsi="Times New Roman" w:cs="Times New Roman"/>
          <w:color w:val="000000" w:themeColor="text1"/>
          <w:sz w:val="24"/>
          <w:szCs w:val="24"/>
        </w:rPr>
        <w:t xml:space="preserve"> </w:t>
      </w:r>
      <w:r w:rsidRPr="00847EAF">
        <w:rPr>
          <w:rFonts w:ascii="Times New Roman" w:hAnsi="Times New Roman" w:cs="Times New Roman"/>
          <w:color w:val="000000" w:themeColor="text1"/>
          <w:sz w:val="24"/>
          <w:szCs w:val="24"/>
        </w:rPr>
        <w:t>pesmico. Igral</w:t>
      </w:r>
      <w:r w:rsidR="00300792">
        <w:rPr>
          <w:rFonts w:ascii="Times New Roman" w:hAnsi="Times New Roman" w:cs="Times New Roman"/>
          <w:color w:val="000000" w:themeColor="text1"/>
          <w:sz w:val="24"/>
          <w:szCs w:val="24"/>
        </w:rPr>
        <w:t>i so se z materialom in pripomoč</w:t>
      </w:r>
      <w:r w:rsidRPr="00847EAF">
        <w:rPr>
          <w:rFonts w:ascii="Times New Roman" w:hAnsi="Times New Roman" w:cs="Times New Roman"/>
          <w:color w:val="000000" w:themeColor="text1"/>
          <w:sz w:val="24"/>
          <w:szCs w:val="24"/>
        </w:rPr>
        <w:t xml:space="preserve">ki, ki jih je prinesla medicinska sestra. </w:t>
      </w:r>
    </w:p>
    <w:p w:rsidR="00300792" w:rsidRDefault="00847EAF"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sidRPr="00847EAF">
        <w:rPr>
          <w:rFonts w:ascii="Times New Roman" w:hAnsi="Times New Roman" w:cs="Times New Roman"/>
          <w:color w:val="000000" w:themeColor="text1"/>
          <w:sz w:val="24"/>
          <w:szCs w:val="24"/>
        </w:rPr>
        <w:t>Seznanili so</w:t>
      </w:r>
      <w:r w:rsidR="00300792">
        <w:rPr>
          <w:rFonts w:ascii="Times New Roman" w:hAnsi="Times New Roman" w:cs="Times New Roman"/>
          <w:color w:val="000000" w:themeColor="text1"/>
          <w:sz w:val="24"/>
          <w:szCs w:val="24"/>
        </w:rPr>
        <w:t xml:space="preserve"> se še o pomenu č</w:t>
      </w:r>
      <w:r w:rsidRPr="00847EAF">
        <w:rPr>
          <w:rFonts w:ascii="Times New Roman" w:hAnsi="Times New Roman" w:cs="Times New Roman"/>
          <w:color w:val="000000" w:themeColor="text1"/>
          <w:sz w:val="24"/>
          <w:szCs w:val="24"/>
        </w:rPr>
        <w:t xml:space="preserve">elade v </w:t>
      </w:r>
      <w:r w:rsidR="00300792">
        <w:rPr>
          <w:rFonts w:ascii="Times New Roman" w:hAnsi="Times New Roman" w:cs="Times New Roman"/>
          <w:color w:val="000000" w:themeColor="text1"/>
          <w:sz w:val="24"/>
          <w:szCs w:val="24"/>
        </w:rPr>
        <w:t>prometu in spoznali oživljanje č</w:t>
      </w:r>
      <w:r w:rsidRPr="00847EAF">
        <w:rPr>
          <w:rFonts w:ascii="Times New Roman" w:hAnsi="Times New Roman" w:cs="Times New Roman"/>
          <w:color w:val="000000" w:themeColor="text1"/>
          <w:sz w:val="24"/>
          <w:szCs w:val="24"/>
        </w:rPr>
        <w:t>loveka ter kako oskrbeti poškodbo in rano.</w:t>
      </w:r>
      <w:r w:rsidR="00300792">
        <w:rPr>
          <w:rFonts w:ascii="Times New Roman" w:hAnsi="Times New Roman" w:cs="Times New Roman"/>
          <w:color w:val="000000" w:themeColor="text1"/>
          <w:sz w:val="24"/>
          <w:szCs w:val="24"/>
        </w:rPr>
        <w:t xml:space="preserve"> S povoji so to praktično izvajali na dojenč</w:t>
      </w:r>
      <w:r w:rsidRPr="00847EAF">
        <w:rPr>
          <w:rFonts w:ascii="Times New Roman" w:hAnsi="Times New Roman" w:cs="Times New Roman"/>
          <w:color w:val="000000" w:themeColor="text1"/>
          <w:sz w:val="24"/>
          <w:szCs w:val="24"/>
        </w:rPr>
        <w:t>kih, plišastih igra</w:t>
      </w:r>
      <w:r w:rsidR="00300792">
        <w:rPr>
          <w:rFonts w:ascii="Times New Roman" w:hAnsi="Times New Roman" w:cs="Times New Roman"/>
          <w:color w:val="000000" w:themeColor="text1"/>
          <w:sz w:val="24"/>
          <w:szCs w:val="24"/>
        </w:rPr>
        <w:t>č</w:t>
      </w:r>
      <w:r w:rsidRPr="00847EAF">
        <w:rPr>
          <w:rFonts w:ascii="Times New Roman" w:hAnsi="Times New Roman" w:cs="Times New Roman"/>
          <w:color w:val="000000" w:themeColor="text1"/>
          <w:sz w:val="24"/>
          <w:szCs w:val="24"/>
        </w:rPr>
        <w:t>ah ter na sebi.</w:t>
      </w:r>
    </w:p>
    <w:p w:rsidR="00092795" w:rsidRDefault="00092795"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p>
    <w:p w:rsidR="0009664A" w:rsidRDefault="0009664A"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sidRPr="0009664A">
        <w:rPr>
          <w:rFonts w:ascii="Times New Roman" w:hAnsi="Times New Roman" w:cs="Times New Roman"/>
          <w:noProof/>
          <w:color w:val="000000" w:themeColor="text1"/>
          <w:sz w:val="24"/>
          <w:szCs w:val="24"/>
          <w:lang w:eastAsia="sl-SI"/>
        </w:rPr>
        <w:drawing>
          <wp:inline distT="0" distB="0" distL="0" distR="0">
            <wp:extent cx="3593462" cy="2695575"/>
            <wp:effectExtent l="0" t="0" r="7620" b="0"/>
            <wp:docPr id="3" name="Picture 3" descr="D:\Camera Roll\DSC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era Roll\DSC003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99527" cy="2700125"/>
                    </a:xfrm>
                    <a:prstGeom prst="rect">
                      <a:avLst/>
                    </a:prstGeom>
                    <a:noFill/>
                    <a:ln>
                      <a:noFill/>
                    </a:ln>
                  </pic:spPr>
                </pic:pic>
              </a:graphicData>
            </a:graphic>
          </wp:inline>
        </w:drawing>
      </w:r>
    </w:p>
    <w:p w:rsidR="0009664A" w:rsidRDefault="00092795"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Obisk medicinske sestre za zobno preventivo.</w:t>
      </w:r>
    </w:p>
    <w:p w:rsidR="00092795" w:rsidRDefault="00092795"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p>
    <w:p w:rsidR="0009664A" w:rsidRDefault="0009664A"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sidRPr="0009664A">
        <w:rPr>
          <w:rFonts w:ascii="Times New Roman" w:hAnsi="Times New Roman" w:cs="Times New Roman"/>
          <w:noProof/>
          <w:color w:val="000000" w:themeColor="text1"/>
          <w:sz w:val="24"/>
          <w:szCs w:val="24"/>
          <w:lang w:eastAsia="sl-SI"/>
        </w:rPr>
        <w:drawing>
          <wp:inline distT="0" distB="0" distL="0" distR="0">
            <wp:extent cx="3606160" cy="2705100"/>
            <wp:effectExtent l="0" t="0" r="0" b="0"/>
            <wp:docPr id="4" name="Picture 4" descr="D:\Slike 21. 4. 2022\DSC0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ke 21. 4. 2022\DSC005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7251" cy="2713420"/>
                    </a:xfrm>
                    <a:prstGeom prst="rect">
                      <a:avLst/>
                    </a:prstGeom>
                    <a:noFill/>
                    <a:ln>
                      <a:noFill/>
                    </a:ln>
                  </pic:spPr>
                </pic:pic>
              </a:graphicData>
            </a:graphic>
          </wp:inline>
        </w:drawing>
      </w:r>
    </w:p>
    <w:p w:rsidR="00300792" w:rsidRDefault="00092795"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Obisk medicinske sestre.</w:t>
      </w:r>
    </w:p>
    <w:p w:rsidR="00092795" w:rsidRDefault="00092795"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p>
    <w:p w:rsidR="00300792" w:rsidRDefault="00300792"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Gibanje</w:t>
      </w:r>
    </w:p>
    <w:p w:rsidR="00300792" w:rsidRDefault="00300792"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p>
    <w:p w:rsidR="00092795" w:rsidRDefault="00300792"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sidRPr="00300792">
        <w:rPr>
          <w:rFonts w:ascii="Times New Roman" w:hAnsi="Times New Roman" w:cs="Times New Roman"/>
          <w:color w:val="000000" w:themeColor="text1"/>
          <w:sz w:val="24"/>
          <w:szCs w:val="24"/>
        </w:rPr>
        <w:t>Otroci so se igrali z žogami, z baloni, s pla</w:t>
      </w:r>
      <w:r>
        <w:rPr>
          <w:rFonts w:ascii="Times New Roman" w:hAnsi="Times New Roman" w:cs="Times New Roman"/>
          <w:color w:val="000000" w:themeColor="text1"/>
          <w:sz w:val="24"/>
          <w:szCs w:val="24"/>
        </w:rPr>
        <w:t>stič</w:t>
      </w:r>
      <w:r w:rsidRPr="00300792">
        <w:rPr>
          <w:rFonts w:ascii="Times New Roman" w:hAnsi="Times New Roman" w:cs="Times New Roman"/>
          <w:color w:val="000000" w:themeColor="text1"/>
          <w:sz w:val="24"/>
          <w:szCs w:val="24"/>
        </w:rPr>
        <w:t>ni</w:t>
      </w:r>
      <w:r>
        <w:rPr>
          <w:rFonts w:ascii="Times New Roman" w:hAnsi="Times New Roman" w:cs="Times New Roman"/>
          <w:color w:val="000000" w:themeColor="text1"/>
          <w:sz w:val="24"/>
          <w:szCs w:val="24"/>
        </w:rPr>
        <w:t>mi žogami, se vozili s poganjalč</w:t>
      </w:r>
      <w:r w:rsidRPr="00300792">
        <w:rPr>
          <w:rFonts w:ascii="Times New Roman" w:hAnsi="Times New Roman" w:cs="Times New Roman"/>
          <w:color w:val="000000" w:themeColor="text1"/>
          <w:sz w:val="24"/>
          <w:szCs w:val="24"/>
        </w:rPr>
        <w:t>kom, se vozili po toboganu,</w:t>
      </w:r>
      <w:r>
        <w:rPr>
          <w:rFonts w:ascii="Times New Roman" w:hAnsi="Times New Roman" w:cs="Times New Roman"/>
          <w:color w:val="000000" w:themeColor="text1"/>
          <w:sz w:val="24"/>
          <w:szCs w:val="24"/>
        </w:rPr>
        <w:t xml:space="preserve"> </w:t>
      </w:r>
      <w:r w:rsidRPr="00300792">
        <w:rPr>
          <w:rFonts w:ascii="Times New Roman" w:hAnsi="Times New Roman" w:cs="Times New Roman"/>
          <w:color w:val="000000" w:themeColor="text1"/>
          <w:sz w:val="24"/>
          <w:szCs w:val="24"/>
        </w:rPr>
        <w:t>metali žogo v koš, se igrali raj</w:t>
      </w:r>
      <w:r>
        <w:rPr>
          <w:rFonts w:ascii="Times New Roman" w:hAnsi="Times New Roman" w:cs="Times New Roman"/>
          <w:color w:val="000000" w:themeColor="text1"/>
          <w:sz w:val="24"/>
          <w:szCs w:val="24"/>
        </w:rPr>
        <w:t>alne igre, razgibavali so se s č</w:t>
      </w:r>
      <w:r w:rsidRPr="00300792">
        <w:rPr>
          <w:rFonts w:ascii="Times New Roman" w:hAnsi="Times New Roman" w:cs="Times New Roman"/>
          <w:color w:val="000000" w:themeColor="text1"/>
          <w:sz w:val="24"/>
          <w:szCs w:val="24"/>
        </w:rPr>
        <w:t>asopisom, se igrali na prostem,</w:t>
      </w:r>
      <w:r>
        <w:rPr>
          <w:rFonts w:ascii="Times New Roman" w:hAnsi="Times New Roman" w:cs="Times New Roman"/>
          <w:color w:val="000000" w:themeColor="text1"/>
          <w:sz w:val="24"/>
          <w:szCs w:val="24"/>
        </w:rPr>
        <w:t xml:space="preserve"> </w:t>
      </w:r>
      <w:r w:rsidRPr="00300792">
        <w:rPr>
          <w:rFonts w:ascii="Times New Roman" w:hAnsi="Times New Roman" w:cs="Times New Roman"/>
          <w:color w:val="000000" w:themeColor="text1"/>
          <w:sz w:val="24"/>
          <w:szCs w:val="24"/>
        </w:rPr>
        <w:t>izvedli kros, orientacijski pohod in hodili na sprehode. Plazili so se skozi tunel, sedeli so v bilibojih in</w:t>
      </w:r>
      <w:r>
        <w:rPr>
          <w:rFonts w:ascii="Times New Roman" w:hAnsi="Times New Roman" w:cs="Times New Roman"/>
          <w:color w:val="000000" w:themeColor="text1"/>
          <w:sz w:val="24"/>
          <w:szCs w:val="24"/>
        </w:rPr>
        <w:t xml:space="preserve"> </w:t>
      </w:r>
      <w:r w:rsidRPr="00300792">
        <w:rPr>
          <w:rFonts w:ascii="Times New Roman" w:hAnsi="Times New Roman" w:cs="Times New Roman"/>
          <w:color w:val="000000" w:themeColor="text1"/>
          <w:sz w:val="24"/>
          <w:szCs w:val="24"/>
        </w:rPr>
        <w:t>razvijali ravnotežje. Otroci so izvajali naravne oblike gibanja. Izvajali smo vadbene ure v telovadnici.</w:t>
      </w:r>
      <w:r>
        <w:rPr>
          <w:rFonts w:ascii="Times New Roman" w:hAnsi="Times New Roman" w:cs="Times New Roman"/>
          <w:color w:val="000000" w:themeColor="text1"/>
          <w:sz w:val="24"/>
          <w:szCs w:val="24"/>
        </w:rPr>
        <w:t xml:space="preserve"> Igrali so se z obroč</w:t>
      </w:r>
      <w:r w:rsidRPr="00300792">
        <w:rPr>
          <w:rFonts w:ascii="Times New Roman" w:hAnsi="Times New Roman" w:cs="Times New Roman"/>
          <w:color w:val="000000" w:themeColor="text1"/>
          <w:sz w:val="24"/>
          <w:szCs w:val="24"/>
        </w:rPr>
        <w:t>i. Gibali smo se ob gibalno – rajalnih igr</w:t>
      </w:r>
      <w:r>
        <w:rPr>
          <w:rFonts w:ascii="Times New Roman" w:hAnsi="Times New Roman" w:cs="Times New Roman"/>
          <w:color w:val="000000" w:themeColor="text1"/>
          <w:sz w:val="24"/>
          <w:szCs w:val="24"/>
        </w:rPr>
        <w:t>ah. Ogrevali smo se ob gimnastič</w:t>
      </w:r>
      <w:r w:rsidRPr="00300792">
        <w:rPr>
          <w:rFonts w:ascii="Times New Roman" w:hAnsi="Times New Roman" w:cs="Times New Roman"/>
          <w:color w:val="000000" w:themeColor="text1"/>
          <w:sz w:val="24"/>
          <w:szCs w:val="24"/>
        </w:rPr>
        <w:t>nih vajah,</w:t>
      </w:r>
      <w:r>
        <w:rPr>
          <w:rFonts w:ascii="Times New Roman" w:hAnsi="Times New Roman" w:cs="Times New Roman"/>
          <w:color w:val="000000" w:themeColor="text1"/>
          <w:sz w:val="24"/>
          <w:szCs w:val="24"/>
        </w:rPr>
        <w:t xml:space="preserve"> </w:t>
      </w:r>
      <w:r w:rsidRPr="00300792">
        <w:rPr>
          <w:rFonts w:ascii="Times New Roman" w:hAnsi="Times New Roman" w:cs="Times New Roman"/>
          <w:color w:val="000000" w:themeColor="text1"/>
          <w:sz w:val="24"/>
          <w:szCs w:val="24"/>
        </w:rPr>
        <w:t>hojo in tekom, se kotalili po blazinah, plazili po blazinah, hodili po blazinah, se plazili po gredi,</w:t>
      </w:r>
      <w:r>
        <w:rPr>
          <w:rFonts w:ascii="Times New Roman" w:hAnsi="Times New Roman" w:cs="Times New Roman"/>
          <w:color w:val="000000" w:themeColor="text1"/>
          <w:sz w:val="24"/>
          <w:szCs w:val="24"/>
        </w:rPr>
        <w:t xml:space="preserve"> </w:t>
      </w:r>
      <w:r w:rsidRPr="00300792">
        <w:rPr>
          <w:rFonts w:ascii="Times New Roman" w:hAnsi="Times New Roman" w:cs="Times New Roman"/>
          <w:color w:val="000000" w:themeColor="text1"/>
          <w:sz w:val="24"/>
          <w:szCs w:val="24"/>
        </w:rPr>
        <w:t>plezali po lestvini, plezali po plezalni steni, ...Izvedli smo vadbe po postajah v igralnici. Izvajali smo</w:t>
      </w:r>
      <w:r>
        <w:rPr>
          <w:rFonts w:ascii="Times New Roman" w:hAnsi="Times New Roman" w:cs="Times New Roman"/>
          <w:color w:val="000000" w:themeColor="text1"/>
          <w:sz w:val="24"/>
          <w:szCs w:val="24"/>
        </w:rPr>
        <w:t xml:space="preserve"> </w:t>
      </w:r>
      <w:r w:rsidRPr="00300792">
        <w:rPr>
          <w:rFonts w:ascii="Times New Roman" w:hAnsi="Times New Roman" w:cs="Times New Roman"/>
          <w:color w:val="000000" w:themeColor="text1"/>
          <w:sz w:val="24"/>
          <w:szCs w:val="24"/>
        </w:rPr>
        <w:t>gibalne minutke. Razgibavali so se na fitnes napravah</w:t>
      </w:r>
      <w:r>
        <w:rPr>
          <w:rFonts w:ascii="Times New Roman" w:hAnsi="Times New Roman" w:cs="Times New Roman"/>
          <w:color w:val="000000" w:themeColor="text1"/>
          <w:sz w:val="24"/>
          <w:szCs w:val="24"/>
        </w:rPr>
        <w:t xml:space="preserve"> in igrali na igralih na dvorišč</w:t>
      </w:r>
      <w:r w:rsidRPr="00300792">
        <w:rPr>
          <w:rFonts w:ascii="Times New Roman" w:hAnsi="Times New Roman" w:cs="Times New Roman"/>
          <w:color w:val="000000" w:themeColor="text1"/>
          <w:sz w:val="24"/>
          <w:szCs w:val="24"/>
        </w:rPr>
        <w:t xml:space="preserve">u vrtca. </w:t>
      </w:r>
    </w:p>
    <w:p w:rsidR="00300792" w:rsidRPr="00300792" w:rsidRDefault="00300792"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sidRPr="00300792">
        <w:rPr>
          <w:rFonts w:ascii="Times New Roman" w:hAnsi="Times New Roman" w:cs="Times New Roman"/>
          <w:color w:val="000000" w:themeColor="text1"/>
          <w:sz w:val="24"/>
          <w:szCs w:val="24"/>
        </w:rPr>
        <w:t>Otroci so</w:t>
      </w:r>
      <w:r>
        <w:rPr>
          <w:rFonts w:ascii="Times New Roman" w:hAnsi="Times New Roman" w:cs="Times New Roman"/>
          <w:color w:val="000000" w:themeColor="text1"/>
          <w:sz w:val="24"/>
          <w:szCs w:val="24"/>
        </w:rPr>
        <w:t xml:space="preserve"> torej veliko č</w:t>
      </w:r>
      <w:r w:rsidRPr="00300792">
        <w:rPr>
          <w:rFonts w:ascii="Times New Roman" w:hAnsi="Times New Roman" w:cs="Times New Roman"/>
          <w:color w:val="000000" w:themeColor="text1"/>
          <w:sz w:val="24"/>
          <w:szCs w:val="24"/>
        </w:rPr>
        <w:t>asa preživeli v gibanju in razvijali gibalne spretnosti. H gibanju smo povabili še starše</w:t>
      </w:r>
      <w:r>
        <w:rPr>
          <w:rFonts w:ascii="Times New Roman" w:hAnsi="Times New Roman" w:cs="Times New Roman"/>
          <w:color w:val="000000" w:themeColor="text1"/>
          <w:sz w:val="24"/>
          <w:szCs w:val="24"/>
        </w:rPr>
        <w:t xml:space="preserve"> in na sreč</w:t>
      </w:r>
      <w:r w:rsidRPr="00300792">
        <w:rPr>
          <w:rFonts w:ascii="Times New Roman" w:hAnsi="Times New Roman" w:cs="Times New Roman"/>
          <w:color w:val="000000" w:themeColor="text1"/>
          <w:sz w:val="24"/>
          <w:szCs w:val="24"/>
        </w:rPr>
        <w:t>an</w:t>
      </w:r>
      <w:r>
        <w:rPr>
          <w:rFonts w:ascii="Times New Roman" w:hAnsi="Times New Roman" w:cs="Times New Roman"/>
          <w:color w:val="000000" w:themeColor="text1"/>
          <w:sz w:val="24"/>
          <w:szCs w:val="24"/>
        </w:rPr>
        <w:t>ju z njimi izvajali igre z obroč</w:t>
      </w:r>
      <w:r w:rsidRPr="00300792">
        <w:rPr>
          <w:rFonts w:ascii="Times New Roman" w:hAnsi="Times New Roman" w:cs="Times New Roman"/>
          <w:color w:val="000000" w:themeColor="text1"/>
          <w:sz w:val="24"/>
          <w:szCs w:val="24"/>
        </w:rPr>
        <w:t>i.</w:t>
      </w:r>
    </w:p>
    <w:p w:rsidR="00300792" w:rsidRDefault="00300792"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p>
    <w:p w:rsidR="0009664A" w:rsidRDefault="0009664A"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sidRPr="0009664A">
        <w:rPr>
          <w:rFonts w:ascii="Times New Roman" w:hAnsi="Times New Roman" w:cs="Times New Roman"/>
          <w:noProof/>
          <w:color w:val="000000" w:themeColor="text1"/>
          <w:sz w:val="24"/>
          <w:szCs w:val="24"/>
          <w:lang w:eastAsia="sl-SI"/>
        </w:rPr>
        <w:lastRenderedPageBreak/>
        <w:drawing>
          <wp:inline distT="0" distB="0" distL="0" distR="0">
            <wp:extent cx="3600450" cy="2700338"/>
            <wp:effectExtent l="0" t="0" r="0" b="5080"/>
            <wp:docPr id="1" name="Picture 1" descr="C:\Users\Mladen\Downloads\P10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den\Downloads\P10803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6061" cy="2704546"/>
                    </a:xfrm>
                    <a:prstGeom prst="rect">
                      <a:avLst/>
                    </a:prstGeom>
                    <a:noFill/>
                    <a:ln>
                      <a:noFill/>
                    </a:ln>
                  </pic:spPr>
                </pic:pic>
              </a:graphicData>
            </a:graphic>
          </wp:inline>
        </w:drawing>
      </w:r>
    </w:p>
    <w:p w:rsidR="00300792" w:rsidRDefault="00092795"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Igre z žogami na prostem.</w:t>
      </w:r>
    </w:p>
    <w:p w:rsidR="00092795" w:rsidRDefault="00092795"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p>
    <w:p w:rsidR="00300792" w:rsidRDefault="00300792"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Zdrava prehrana</w:t>
      </w:r>
    </w:p>
    <w:p w:rsidR="00300792" w:rsidRDefault="00300792"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p>
    <w:p w:rsidR="00300792" w:rsidRDefault="00300792" w:rsidP="00F21931">
      <w:pPr>
        <w:autoSpaceDE w:val="0"/>
        <w:autoSpaceDN w:val="0"/>
        <w:adjustRightInd w:val="0"/>
        <w:spacing w:after="0" w:line="240" w:lineRule="auto"/>
        <w:jc w:val="both"/>
        <w:rPr>
          <w:rFonts w:ascii="Times New Roman" w:hAnsi="Times New Roman" w:cs="Times New Roman"/>
          <w:color w:val="000000" w:themeColor="text1"/>
          <w:sz w:val="24"/>
          <w:szCs w:val="24"/>
        </w:rPr>
      </w:pPr>
      <w:r w:rsidRPr="00F21931">
        <w:rPr>
          <w:rFonts w:ascii="Times New Roman" w:hAnsi="Times New Roman" w:cs="Times New Roman"/>
          <w:color w:val="000000" w:themeColor="text1"/>
          <w:sz w:val="24"/>
          <w:szCs w:val="24"/>
        </w:rPr>
        <w:t>Na začetku šolskega leta smo starše otrok, ki obiskujejo vrtec, seznanili, da bomo rojstne dneve otrok praznovali ob sadju. Na praznovanju nismo imeli slaščic in sladkarij ter raznih priboljškov. Rojstne dneve smo pričeli s prižigom svečk na papirnati torti, kat</w:t>
      </w:r>
      <w:r w:rsidR="00F21931" w:rsidRPr="00F21931">
        <w:rPr>
          <w:rFonts w:ascii="Times New Roman" w:hAnsi="Times New Roman" w:cs="Times New Roman"/>
          <w:color w:val="000000" w:themeColor="text1"/>
          <w:sz w:val="24"/>
          <w:szCs w:val="24"/>
        </w:rPr>
        <w:t>ere je slavljenec upihnil. Izroč</w:t>
      </w:r>
      <w:r w:rsidRPr="00F21931">
        <w:rPr>
          <w:rFonts w:ascii="Times New Roman" w:hAnsi="Times New Roman" w:cs="Times New Roman"/>
          <w:color w:val="000000" w:themeColor="text1"/>
          <w:sz w:val="24"/>
          <w:szCs w:val="24"/>
        </w:rPr>
        <w:t>ili smo</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mu</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darilo. Ob</w:t>
      </w:r>
      <w:r w:rsidR="00F21931" w:rsidRPr="00F21931">
        <w:rPr>
          <w:rFonts w:ascii="Times New Roman" w:hAnsi="Times New Roman" w:cs="Times New Roman"/>
          <w:color w:val="000000" w:themeColor="text1"/>
          <w:sz w:val="24"/>
          <w:szCs w:val="24"/>
        </w:rPr>
        <w:t xml:space="preserve"> vzgojiteljič</w:t>
      </w:r>
      <w:r w:rsidRPr="00F21931">
        <w:rPr>
          <w:rFonts w:ascii="Times New Roman" w:hAnsi="Times New Roman" w:cs="Times New Roman"/>
          <w:color w:val="000000" w:themeColor="text1"/>
          <w:sz w:val="24"/>
          <w:szCs w:val="24"/>
        </w:rPr>
        <w:t>inem igranju na sinteseizer</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smo</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mu</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zapeli »Vse najboljše za te« in še druge</w:t>
      </w:r>
      <w:r w:rsidR="00F21931" w:rsidRPr="00F21931">
        <w:rPr>
          <w:rFonts w:ascii="Times New Roman" w:hAnsi="Times New Roman" w:cs="Times New Roman"/>
          <w:color w:val="000000" w:themeColor="text1"/>
          <w:sz w:val="24"/>
          <w:szCs w:val="24"/>
        </w:rPr>
        <w:t xml:space="preserve"> pesmi po slavljenč</w:t>
      </w:r>
      <w:r w:rsidRPr="00F21931">
        <w:rPr>
          <w:rFonts w:ascii="Times New Roman" w:hAnsi="Times New Roman" w:cs="Times New Roman"/>
          <w:color w:val="000000" w:themeColor="text1"/>
          <w:sz w:val="24"/>
          <w:szCs w:val="24"/>
        </w:rPr>
        <w:t>evi želji. Po pogostitvi otrok s sadjem so otroci veselo zarajali. O zdravi prehrani</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smo se veliko pogovarjali skozi tematski sklop Spoznavajmo sadje v novi igralnici. Da jabolko lahko</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rodi novo prijateljstvo smo spoznali skozi zgodbo knjige »Kako je ježek našel prijatelja« avtorice R.</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Wellesley. S prstnimi barvami so otroci tiskali jabolka. Jabolka so si tudi zavili v folijo in ga odnesli</w:t>
      </w:r>
      <w:r w:rsidR="00F21931" w:rsidRPr="00F21931">
        <w:rPr>
          <w:rFonts w:ascii="Times New Roman" w:hAnsi="Times New Roman" w:cs="Times New Roman"/>
          <w:color w:val="000000" w:themeColor="text1"/>
          <w:sz w:val="24"/>
          <w:szCs w:val="24"/>
        </w:rPr>
        <w:t xml:space="preserve"> peč v kuhinjo. Peč</w:t>
      </w:r>
      <w:r w:rsidRPr="00F21931">
        <w:rPr>
          <w:rFonts w:ascii="Times New Roman" w:hAnsi="Times New Roman" w:cs="Times New Roman"/>
          <w:color w:val="000000" w:themeColor="text1"/>
          <w:sz w:val="24"/>
          <w:szCs w:val="24"/>
        </w:rPr>
        <w:t>ena jabolka so z užitkom pojedli. Opravili smo sprehod v sadovnjak z opazovanjem</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sadežev na drevesu. Sadje so spoznavali skozi fotografije, ki smo jih imeli na steni igralnice. Na</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razpolago smo imeli veliko kartonk iz knjižnice, ob katerih smo opazovali, katera hrana je zdrava.</w:t>
      </w:r>
      <w:r w:rsidR="00F21931" w:rsidRPr="00F2193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Otroci so ob kartonkah poimenovali videno.</w:t>
      </w:r>
    </w:p>
    <w:p w:rsidR="00092795" w:rsidRDefault="00092795" w:rsidP="00F2193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92795" w:rsidRPr="00F21931" w:rsidRDefault="00092795" w:rsidP="00F21931">
      <w:pPr>
        <w:autoSpaceDE w:val="0"/>
        <w:autoSpaceDN w:val="0"/>
        <w:adjustRightInd w:val="0"/>
        <w:spacing w:after="0" w:line="240" w:lineRule="auto"/>
        <w:jc w:val="both"/>
        <w:rPr>
          <w:rFonts w:ascii="Times New Roman" w:hAnsi="Times New Roman" w:cs="Times New Roman"/>
          <w:color w:val="000000" w:themeColor="text1"/>
          <w:sz w:val="24"/>
          <w:szCs w:val="24"/>
        </w:rPr>
      </w:pPr>
      <w:r w:rsidRPr="00092795">
        <w:rPr>
          <w:rFonts w:ascii="Times New Roman" w:hAnsi="Times New Roman" w:cs="Times New Roman"/>
          <w:noProof/>
          <w:color w:val="000000" w:themeColor="text1"/>
          <w:sz w:val="24"/>
          <w:szCs w:val="24"/>
          <w:lang w:eastAsia="sl-SI"/>
        </w:rPr>
        <w:drawing>
          <wp:inline distT="0" distB="0" distL="0" distR="0">
            <wp:extent cx="3606160" cy="2705100"/>
            <wp:effectExtent l="0" t="0" r="0" b="0"/>
            <wp:docPr id="6" name="Picture 6" descr="D:\VRTEC2021\101MSDCF\DSC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RTEC2021\101MSDCF\DSC000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8858" cy="2707124"/>
                    </a:xfrm>
                    <a:prstGeom prst="rect">
                      <a:avLst/>
                    </a:prstGeom>
                    <a:noFill/>
                    <a:ln>
                      <a:noFill/>
                    </a:ln>
                  </pic:spPr>
                </pic:pic>
              </a:graphicData>
            </a:graphic>
          </wp:inline>
        </w:drawing>
      </w:r>
    </w:p>
    <w:p w:rsidR="004714A2" w:rsidRDefault="00092795" w:rsidP="00F21931">
      <w:pPr>
        <w:autoSpaceDE w:val="0"/>
        <w:autoSpaceDN w:val="0"/>
        <w:adjustRightInd w:val="0"/>
        <w:spacing w:after="0"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Otroci so z užitkom pojedli pečena jabolka.</w:t>
      </w:r>
    </w:p>
    <w:p w:rsidR="00F21931" w:rsidRDefault="00F21931" w:rsidP="00F21931">
      <w:pPr>
        <w:autoSpaceDE w:val="0"/>
        <w:autoSpaceDN w:val="0"/>
        <w:adjustRightInd w:val="0"/>
        <w:spacing w:after="0"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Osebna higiena</w:t>
      </w:r>
    </w:p>
    <w:p w:rsidR="00F21931" w:rsidRDefault="00F21931" w:rsidP="00F21931">
      <w:pPr>
        <w:autoSpaceDE w:val="0"/>
        <w:autoSpaceDN w:val="0"/>
        <w:adjustRightInd w:val="0"/>
        <w:spacing w:after="0" w:line="240" w:lineRule="auto"/>
        <w:jc w:val="both"/>
        <w:rPr>
          <w:rFonts w:ascii="Times New Roman" w:hAnsi="Times New Roman" w:cs="Times New Roman"/>
          <w:color w:val="0D0D0D" w:themeColor="text1" w:themeTint="F2"/>
          <w:sz w:val="24"/>
          <w:szCs w:val="24"/>
        </w:rPr>
      </w:pPr>
    </w:p>
    <w:p w:rsidR="00F21931" w:rsidRPr="00F21931" w:rsidRDefault="00F21931" w:rsidP="00F21931">
      <w:pPr>
        <w:autoSpaceDE w:val="0"/>
        <w:autoSpaceDN w:val="0"/>
        <w:adjustRightInd w:val="0"/>
        <w:spacing w:after="0" w:line="240" w:lineRule="auto"/>
        <w:jc w:val="both"/>
        <w:rPr>
          <w:rFonts w:ascii="Times New Roman" w:hAnsi="Times New Roman" w:cs="Times New Roman"/>
          <w:color w:val="000000" w:themeColor="text1"/>
          <w:sz w:val="24"/>
          <w:szCs w:val="24"/>
        </w:rPr>
      </w:pPr>
      <w:r w:rsidRPr="00F21931">
        <w:rPr>
          <w:rFonts w:ascii="Times New Roman" w:hAnsi="Times New Roman" w:cs="Times New Roman"/>
          <w:color w:val="000000" w:themeColor="text1"/>
          <w:sz w:val="24"/>
          <w:szCs w:val="24"/>
        </w:rPr>
        <w:t>Otroke s</w:t>
      </w:r>
      <w:r>
        <w:rPr>
          <w:rFonts w:ascii="Times New Roman" w:hAnsi="Times New Roman" w:cs="Times New Roman"/>
          <w:color w:val="000000" w:themeColor="text1"/>
          <w:sz w:val="24"/>
          <w:szCs w:val="24"/>
        </w:rPr>
        <w:t>em, takoj po vstopu v vrtec, zač</w:t>
      </w:r>
      <w:r w:rsidRPr="00F21931">
        <w:rPr>
          <w:rFonts w:ascii="Times New Roman" w:hAnsi="Times New Roman" w:cs="Times New Roman"/>
          <w:color w:val="000000" w:themeColor="text1"/>
          <w:sz w:val="24"/>
          <w:szCs w:val="24"/>
        </w:rPr>
        <w:t>ela navajati na redno umivanje rok pred in po obroki.</w:t>
      </w:r>
    </w:p>
    <w:p w:rsidR="00F21931" w:rsidRPr="00F21931" w:rsidRDefault="00F21931" w:rsidP="00F21931">
      <w:pPr>
        <w:autoSpaceDE w:val="0"/>
        <w:autoSpaceDN w:val="0"/>
        <w:adjustRightInd w:val="0"/>
        <w:spacing w:after="0" w:line="240" w:lineRule="auto"/>
        <w:jc w:val="both"/>
        <w:rPr>
          <w:rFonts w:ascii="Times New Roman" w:hAnsi="Times New Roman" w:cs="Times New Roman"/>
          <w:color w:val="000000" w:themeColor="text1"/>
          <w:sz w:val="24"/>
          <w:szCs w:val="24"/>
        </w:rPr>
      </w:pPr>
      <w:r w:rsidRPr="00F21931">
        <w:rPr>
          <w:rFonts w:ascii="Times New Roman" w:hAnsi="Times New Roman" w:cs="Times New Roman"/>
          <w:color w:val="000000" w:themeColor="text1"/>
          <w:sz w:val="24"/>
          <w:szCs w:val="24"/>
        </w:rPr>
        <w:t>Poskusila sem jim pojasniti, zakaj je to zelo pomembno</w:t>
      </w:r>
      <w:r>
        <w:rPr>
          <w:rFonts w:ascii="Times New Roman" w:hAnsi="Times New Roman" w:cs="Times New Roman"/>
          <w:color w:val="000000" w:themeColor="text1"/>
          <w:sz w:val="24"/>
          <w:szCs w:val="24"/>
        </w:rPr>
        <w:t>. Za te najmlajše otroke je znač</w:t>
      </w:r>
      <w:r w:rsidRPr="00F21931">
        <w:rPr>
          <w:rFonts w:ascii="Times New Roman" w:hAnsi="Times New Roman" w:cs="Times New Roman"/>
          <w:color w:val="000000" w:themeColor="text1"/>
          <w:sz w:val="24"/>
          <w:szCs w:val="24"/>
        </w:rPr>
        <w:t>ilno dajanje</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predmetov (igra</w:t>
      </w:r>
      <w:r>
        <w:rPr>
          <w:rFonts w:ascii="Times New Roman" w:hAnsi="Times New Roman" w:cs="Times New Roman"/>
          <w:color w:val="000000" w:themeColor="text1"/>
          <w:sz w:val="24"/>
          <w:szCs w:val="24"/>
        </w:rPr>
        <w:t>č</w:t>
      </w:r>
      <w:r w:rsidRPr="00F21931">
        <w:rPr>
          <w:rFonts w:ascii="Times New Roman" w:hAnsi="Times New Roman" w:cs="Times New Roman"/>
          <w:color w:val="000000" w:themeColor="text1"/>
          <w:sz w:val="24"/>
          <w:szCs w:val="24"/>
        </w:rPr>
        <w:t>, kock, žogic, sestavljank, ...) v usta. Da je umivanje rok v naši skupini zelo</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pomembno, smo spoznali zaradi tega, ker so vsi ti predmeti potovali od enega k drugemu. Da</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pa ni pomembno, da si umivamo le roke, smo spoznali skozi bibarijo »Kako se biba umiva« avtorice</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Mire Voglar. Otroci so bibarijo zelo radi poslušali, nekateri so jo skozi šolsko leto usvojili. V</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bibariji so zelo radi sodelovali. Zaradi prisotnosti virusa SARS-CoV-2 sem otrokom pojasnila, kako</w:t>
      </w:r>
      <w:r>
        <w:rPr>
          <w:rFonts w:ascii="Times New Roman" w:hAnsi="Times New Roman" w:cs="Times New Roman"/>
          <w:color w:val="000000" w:themeColor="text1"/>
          <w:sz w:val="24"/>
          <w:szCs w:val="24"/>
        </w:rPr>
        <w:t xml:space="preserve"> prepreč</w:t>
      </w:r>
      <w:r w:rsidRPr="00F21931">
        <w:rPr>
          <w:rFonts w:ascii="Times New Roman" w:hAnsi="Times New Roman" w:cs="Times New Roman"/>
          <w:color w:val="000000" w:themeColor="text1"/>
          <w:sz w:val="24"/>
          <w:szCs w:val="24"/>
        </w:rPr>
        <w:t>imo prenos bolezni. Z demonstracijo, nenehnim ponavljanjem in rednim opominjanjem</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smo se z otroki izogibali tesnim stikom, upoštevali smo pravilno higieno kašlja ter si redno umivali</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roke z milom in vodo.</w:t>
      </w:r>
    </w:p>
    <w:p w:rsidR="00F21931" w:rsidRDefault="00F21931" w:rsidP="00F21931">
      <w:pPr>
        <w:autoSpaceDE w:val="0"/>
        <w:autoSpaceDN w:val="0"/>
        <w:adjustRightInd w:val="0"/>
        <w:spacing w:after="0" w:line="240" w:lineRule="auto"/>
        <w:jc w:val="both"/>
        <w:rPr>
          <w:rFonts w:ascii="Times New Roman" w:hAnsi="Times New Roman" w:cs="Times New Roman"/>
          <w:color w:val="0D0D0D" w:themeColor="text1" w:themeTint="F2"/>
          <w:sz w:val="24"/>
          <w:szCs w:val="24"/>
        </w:rPr>
      </w:pPr>
    </w:p>
    <w:p w:rsidR="00300792" w:rsidRDefault="00F21931"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Zdrava prehrana</w:t>
      </w:r>
    </w:p>
    <w:p w:rsidR="00F21931" w:rsidRDefault="00F21931"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p>
    <w:p w:rsidR="00F21931" w:rsidRDefault="00F21931" w:rsidP="006B1E91">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skupini »Sonč</w:t>
      </w:r>
      <w:r w:rsidRPr="00F21931">
        <w:rPr>
          <w:rFonts w:ascii="Times New Roman" w:hAnsi="Times New Roman" w:cs="Times New Roman"/>
          <w:color w:val="000000" w:themeColor="text1"/>
          <w:sz w:val="24"/>
          <w:szCs w:val="24"/>
        </w:rPr>
        <w:t>ki« smo se skozi ves teden pripravljali na Tradicionalni slovenski zajtrk, ki je letos</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potekal pod sloganom »Zajtrk s sadjem – super dan!«. Navezoval se je na mednarodno leto sadja</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in zelenjave. Ot</w:t>
      </w:r>
      <w:r>
        <w:rPr>
          <w:rFonts w:ascii="Times New Roman" w:hAnsi="Times New Roman" w:cs="Times New Roman"/>
          <w:color w:val="000000" w:themeColor="text1"/>
          <w:sz w:val="24"/>
          <w:szCs w:val="24"/>
        </w:rPr>
        <w:t>roci so se seznanili z zgodbo »Č</w:t>
      </w:r>
      <w:r w:rsidRPr="00F21931">
        <w:rPr>
          <w:rFonts w:ascii="Times New Roman" w:hAnsi="Times New Roman" w:cs="Times New Roman"/>
          <w:color w:val="000000" w:themeColor="text1"/>
          <w:sz w:val="24"/>
          <w:szCs w:val="24"/>
        </w:rPr>
        <w:t>ebelica Meli«</w:t>
      </w:r>
      <w:r>
        <w:rPr>
          <w:rFonts w:ascii="Times New Roman" w:hAnsi="Times New Roman" w:cs="Times New Roman"/>
          <w:color w:val="000000" w:themeColor="text1"/>
          <w:sz w:val="24"/>
          <w:szCs w:val="24"/>
        </w:rPr>
        <w:t xml:space="preserve"> avtorice I. Maquoy. Ker se je č</w:t>
      </w:r>
      <w:r w:rsidRPr="00F21931">
        <w:rPr>
          <w:rFonts w:ascii="Times New Roman" w:hAnsi="Times New Roman" w:cs="Times New Roman"/>
          <w:color w:val="000000" w:themeColor="text1"/>
          <w:sz w:val="24"/>
          <w:szCs w:val="24"/>
        </w:rPr>
        <w:t>ebelica</w:t>
      </w:r>
      <w:r>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v zgodbi i</w:t>
      </w:r>
      <w:r>
        <w:rPr>
          <w:rFonts w:ascii="Times New Roman" w:hAnsi="Times New Roman" w:cs="Times New Roman"/>
          <w:color w:val="000000" w:themeColor="text1"/>
          <w:sz w:val="24"/>
          <w:szCs w:val="24"/>
        </w:rPr>
        <w:t>zgubila, smo se odločili, da ji naredimo č</w:t>
      </w:r>
      <w:r w:rsidRPr="00F21931">
        <w:rPr>
          <w:rFonts w:ascii="Times New Roman" w:hAnsi="Times New Roman" w:cs="Times New Roman"/>
          <w:color w:val="000000" w:themeColor="text1"/>
          <w:sz w:val="24"/>
          <w:szCs w:val="24"/>
        </w:rPr>
        <w:t>ebelnjak iz škatel, katere smo najprej pobarvali</w:t>
      </w:r>
      <w:r w:rsidR="006B1E91">
        <w:rPr>
          <w:rFonts w:ascii="Times New Roman" w:hAnsi="Times New Roman" w:cs="Times New Roman"/>
          <w:color w:val="000000" w:themeColor="text1"/>
          <w:sz w:val="24"/>
          <w:szCs w:val="24"/>
        </w:rPr>
        <w:t xml:space="preserve"> s tempera barvami različ</w:t>
      </w:r>
      <w:r w:rsidRPr="00F21931">
        <w:rPr>
          <w:rFonts w:ascii="Times New Roman" w:hAnsi="Times New Roman" w:cs="Times New Roman"/>
          <w:color w:val="000000" w:themeColor="text1"/>
          <w:sz w:val="24"/>
          <w:szCs w:val="24"/>
        </w:rPr>
        <w:t>nih barv.</w:t>
      </w:r>
      <w:r w:rsidR="006B1E91">
        <w:rPr>
          <w:rFonts w:ascii="Times New Roman" w:hAnsi="Times New Roman" w:cs="Times New Roman"/>
          <w:color w:val="000000" w:themeColor="text1"/>
          <w:sz w:val="24"/>
          <w:szCs w:val="24"/>
        </w:rPr>
        <w:t xml:space="preserve"> Nato smo vsak dan pogledali v čebelnjak, če nam je č</w:t>
      </w:r>
      <w:r w:rsidRPr="00F21931">
        <w:rPr>
          <w:rFonts w:ascii="Times New Roman" w:hAnsi="Times New Roman" w:cs="Times New Roman"/>
          <w:color w:val="000000" w:themeColor="text1"/>
          <w:sz w:val="24"/>
          <w:szCs w:val="24"/>
        </w:rPr>
        <w:t>ebelica v</w:t>
      </w:r>
      <w:r w:rsidR="006B1E9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zah</w:t>
      </w:r>
      <w:r w:rsidR="006B1E91">
        <w:rPr>
          <w:rFonts w:ascii="Times New Roman" w:hAnsi="Times New Roman" w:cs="Times New Roman"/>
          <w:color w:val="000000" w:themeColor="text1"/>
          <w:sz w:val="24"/>
          <w:szCs w:val="24"/>
        </w:rPr>
        <w:t>valo kaj pripravila. Ko so prvič</w:t>
      </w:r>
      <w:r w:rsidRPr="00F21931">
        <w:rPr>
          <w:rFonts w:ascii="Times New Roman" w:hAnsi="Times New Roman" w:cs="Times New Roman"/>
          <w:color w:val="000000" w:themeColor="text1"/>
          <w:sz w:val="24"/>
          <w:szCs w:val="24"/>
        </w:rPr>
        <w:t xml:space="preserve"> bile prazne škatle, smo se </w:t>
      </w:r>
      <w:r w:rsidR="006B1E91">
        <w:rPr>
          <w:rFonts w:ascii="Times New Roman" w:hAnsi="Times New Roman" w:cs="Times New Roman"/>
          <w:color w:val="000000" w:themeColor="text1"/>
          <w:sz w:val="24"/>
          <w:szCs w:val="24"/>
        </w:rPr>
        <w:t>odločili, da smo čebelici v č</w:t>
      </w:r>
      <w:r w:rsidRPr="00F21931">
        <w:rPr>
          <w:rFonts w:ascii="Times New Roman" w:hAnsi="Times New Roman" w:cs="Times New Roman"/>
          <w:color w:val="000000" w:themeColor="text1"/>
          <w:sz w:val="24"/>
          <w:szCs w:val="24"/>
        </w:rPr>
        <w:t>ebelnjak</w:t>
      </w:r>
      <w:r w:rsidR="006B1E9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nastavili sadje. Kakšne barve je bila škatla, tako barvo sadja smo položili v škatlo. Nekaj sadja smo</w:t>
      </w:r>
      <w:r w:rsidR="006B1E9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si pustili, vsak si je naredil svojo sadno solato in se z njo posladkal. Spoznali smo pesmico o sadju</w:t>
      </w:r>
      <w:r w:rsidR="006B1E9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»Jesenska« avtorice O. Denac. Otroci so pesmico spremljali na lastne instrumente, na ropotulje in</w:t>
      </w:r>
      <w:r w:rsidR="006B1E9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jo gibalno p</w:t>
      </w:r>
      <w:r w:rsidR="006B1E91">
        <w:rPr>
          <w:rFonts w:ascii="Times New Roman" w:hAnsi="Times New Roman" w:cs="Times New Roman"/>
          <w:color w:val="000000" w:themeColor="text1"/>
          <w:sz w:val="24"/>
          <w:szCs w:val="24"/>
        </w:rPr>
        <w:t>rikazali. Naslednji dan nam je čebelica v čebelnjak nastavila sporoč</w:t>
      </w:r>
      <w:r w:rsidRPr="00F21931">
        <w:rPr>
          <w:rFonts w:ascii="Times New Roman" w:hAnsi="Times New Roman" w:cs="Times New Roman"/>
          <w:color w:val="000000" w:themeColor="text1"/>
          <w:sz w:val="24"/>
          <w:szCs w:val="24"/>
        </w:rPr>
        <w:t>ilo z receptom za</w:t>
      </w:r>
      <w:r w:rsidR="006B1E9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 xml:space="preserve">kruh, zato smo pekli kruh. Na dan tradicionalnega slovenskega zajtrka nam </w:t>
      </w:r>
      <w:r w:rsidR="006B1E91">
        <w:rPr>
          <w:rFonts w:ascii="Times New Roman" w:hAnsi="Times New Roman" w:cs="Times New Roman"/>
          <w:color w:val="000000" w:themeColor="text1"/>
          <w:sz w:val="24"/>
          <w:szCs w:val="24"/>
        </w:rPr>
        <w:t>je čebelica v č</w:t>
      </w:r>
      <w:r w:rsidRPr="00F21931">
        <w:rPr>
          <w:rFonts w:ascii="Times New Roman" w:hAnsi="Times New Roman" w:cs="Times New Roman"/>
          <w:color w:val="000000" w:themeColor="text1"/>
          <w:sz w:val="24"/>
          <w:szCs w:val="24"/>
        </w:rPr>
        <w:t>ebelnjak</w:t>
      </w:r>
      <w:r w:rsidR="006B1E91">
        <w:rPr>
          <w:rFonts w:ascii="Times New Roman" w:hAnsi="Times New Roman" w:cs="Times New Roman"/>
          <w:color w:val="000000" w:themeColor="text1"/>
          <w:sz w:val="24"/>
          <w:szCs w:val="24"/>
        </w:rPr>
        <w:t xml:space="preserve"> </w:t>
      </w:r>
      <w:r w:rsidRPr="00F21931">
        <w:rPr>
          <w:rFonts w:ascii="Times New Roman" w:hAnsi="Times New Roman" w:cs="Times New Roman"/>
          <w:color w:val="000000" w:themeColor="text1"/>
          <w:sz w:val="24"/>
          <w:szCs w:val="24"/>
        </w:rPr>
        <w:t xml:space="preserve">nastavila med, katerega so otroci poskušali. </w:t>
      </w:r>
      <w:r w:rsidR="006B1E91">
        <w:rPr>
          <w:rFonts w:ascii="Times New Roman" w:hAnsi="Times New Roman" w:cs="Times New Roman"/>
          <w:color w:val="000000" w:themeColor="text1"/>
          <w:sz w:val="24"/>
          <w:szCs w:val="24"/>
        </w:rPr>
        <w:t>Otroci so opazovali kartonke o č</w:t>
      </w:r>
      <w:r w:rsidRPr="00F21931">
        <w:rPr>
          <w:rFonts w:ascii="Times New Roman" w:hAnsi="Times New Roman" w:cs="Times New Roman"/>
          <w:color w:val="000000" w:themeColor="text1"/>
          <w:sz w:val="24"/>
          <w:szCs w:val="24"/>
        </w:rPr>
        <w:t>ebelah.</w:t>
      </w:r>
    </w:p>
    <w:p w:rsidR="00A96BF7" w:rsidRDefault="00A96BF7" w:rsidP="006B1E91">
      <w:pPr>
        <w:autoSpaceDE w:val="0"/>
        <w:autoSpaceDN w:val="0"/>
        <w:adjustRightInd w:val="0"/>
        <w:spacing w:after="0" w:line="240" w:lineRule="auto"/>
        <w:jc w:val="both"/>
        <w:rPr>
          <w:rFonts w:ascii="Times New Roman" w:hAnsi="Times New Roman" w:cs="Times New Roman"/>
          <w:color w:val="000000" w:themeColor="text1"/>
          <w:sz w:val="24"/>
          <w:szCs w:val="24"/>
        </w:rPr>
      </w:pPr>
    </w:p>
    <w:p w:rsidR="00A96BF7" w:rsidRDefault="00A96BF7" w:rsidP="006B1E91">
      <w:pPr>
        <w:autoSpaceDE w:val="0"/>
        <w:autoSpaceDN w:val="0"/>
        <w:adjustRightInd w:val="0"/>
        <w:spacing w:after="0" w:line="240" w:lineRule="auto"/>
        <w:jc w:val="both"/>
        <w:rPr>
          <w:rFonts w:ascii="Times New Roman" w:hAnsi="Times New Roman" w:cs="Times New Roman"/>
          <w:color w:val="000000" w:themeColor="text1"/>
          <w:sz w:val="24"/>
          <w:szCs w:val="24"/>
        </w:rPr>
      </w:pPr>
      <w:r w:rsidRPr="00A96BF7">
        <w:rPr>
          <w:rFonts w:ascii="Times New Roman" w:hAnsi="Times New Roman" w:cs="Times New Roman"/>
          <w:noProof/>
          <w:color w:val="000000" w:themeColor="text1"/>
          <w:sz w:val="24"/>
          <w:szCs w:val="24"/>
          <w:lang w:eastAsia="sl-SI"/>
        </w:rPr>
        <w:drawing>
          <wp:inline distT="0" distB="0" distL="0" distR="0">
            <wp:extent cx="3618858" cy="2714625"/>
            <wp:effectExtent l="0" t="0" r="1270" b="0"/>
            <wp:docPr id="5" name="Picture 5" descr="D:\slike 216+\DSC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like 216+\DSC002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4163" cy="2726106"/>
                    </a:xfrm>
                    <a:prstGeom prst="rect">
                      <a:avLst/>
                    </a:prstGeom>
                    <a:noFill/>
                    <a:ln>
                      <a:noFill/>
                    </a:ln>
                  </pic:spPr>
                </pic:pic>
              </a:graphicData>
            </a:graphic>
          </wp:inline>
        </w:drawing>
      </w:r>
    </w:p>
    <w:p w:rsidR="004714A2" w:rsidRPr="00F21931" w:rsidRDefault="004714A2" w:rsidP="006B1E91">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Otroci so se posladkali s sadno solato, ki so jo sami pripravili.</w:t>
      </w:r>
    </w:p>
    <w:p w:rsidR="00F21931" w:rsidRPr="00300792" w:rsidRDefault="00F21931" w:rsidP="00300792">
      <w:pPr>
        <w:autoSpaceDE w:val="0"/>
        <w:autoSpaceDN w:val="0"/>
        <w:adjustRightInd w:val="0"/>
        <w:spacing w:after="0" w:line="240" w:lineRule="auto"/>
        <w:jc w:val="both"/>
        <w:rPr>
          <w:rFonts w:ascii="Times New Roman" w:hAnsi="Times New Roman" w:cs="Times New Roman"/>
          <w:color w:val="000000" w:themeColor="text1"/>
          <w:sz w:val="24"/>
          <w:szCs w:val="24"/>
        </w:rPr>
      </w:pPr>
    </w:p>
    <w:sectPr w:rsidR="00F21931" w:rsidRPr="003007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EAF"/>
    <w:rsid w:val="00092795"/>
    <w:rsid w:val="0009664A"/>
    <w:rsid w:val="00300792"/>
    <w:rsid w:val="004714A2"/>
    <w:rsid w:val="006B1E91"/>
    <w:rsid w:val="006D23AF"/>
    <w:rsid w:val="00783D63"/>
    <w:rsid w:val="00847EAF"/>
    <w:rsid w:val="00A96BF7"/>
    <w:rsid w:val="00ED2498"/>
    <w:rsid w:val="00F219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F5B95"/>
  <w15:chartTrackingRefBased/>
  <w15:docId w15:val="{BF25213F-2BBB-498E-B03F-7DD436F7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E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1036</Words>
  <Characters>5910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Mladen</dc:creator>
  <cp:keywords/>
  <dc:description/>
  <cp:lastModifiedBy>Mladen</cp:lastModifiedBy>
  <cp:revision>5</cp:revision>
  <dcterms:created xsi:type="dcterms:W3CDTF">2022-07-07T18:08:00Z</dcterms:created>
  <dcterms:modified xsi:type="dcterms:W3CDTF">2022-07-08T15:40:00Z</dcterms:modified>
</cp:coreProperties>
</file>